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01" w:rsidRDefault="00CA2701" w:rsidP="00CA2701">
      <w:pPr>
        <w:bidi/>
        <w:jc w:val="center"/>
        <w:rPr>
          <w:rFonts w:cs="B Nazanin"/>
          <w:sz w:val="32"/>
          <w:szCs w:val="32"/>
          <w:rtl/>
          <w:lang w:bidi="fa-IR"/>
        </w:rPr>
      </w:pPr>
      <w:r w:rsidRPr="005B57CD">
        <w:rPr>
          <w:rFonts w:cs="B Nazanin" w:hint="cs"/>
          <w:sz w:val="32"/>
          <w:szCs w:val="32"/>
          <w:rtl/>
          <w:lang w:bidi="fa-IR"/>
        </w:rPr>
        <w:t>بسمه تعالی</w:t>
      </w:r>
    </w:p>
    <w:p w:rsidR="00CA2701" w:rsidRPr="005B57CD" w:rsidRDefault="00CA2701" w:rsidP="00CA2701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CA2701" w:rsidRPr="004B7B0B" w:rsidRDefault="00CA2701" w:rsidP="00CA2701">
      <w:pPr>
        <w:bidi/>
        <w:jc w:val="center"/>
        <w:rPr>
          <w:rFonts w:cs="B Nazanin"/>
          <w:b/>
          <w:bCs/>
          <w:sz w:val="46"/>
          <w:szCs w:val="46"/>
          <w:lang w:bidi="fa-IR"/>
        </w:rPr>
      </w:pPr>
      <w:r w:rsidRPr="004B7B0B">
        <w:rPr>
          <w:rFonts w:cs="B Nazanin"/>
          <w:b/>
          <w:bCs/>
          <w:sz w:val="46"/>
          <w:szCs w:val="46"/>
          <w:rtl/>
        </w:rPr>
        <w:t>اطلاعیه کارآموزی</w:t>
      </w:r>
    </w:p>
    <w:p w:rsidR="00CA2701" w:rsidRPr="004B7B0B" w:rsidRDefault="00CA2701" w:rsidP="00CA2701">
      <w:pPr>
        <w:bidi/>
        <w:jc w:val="both"/>
        <w:rPr>
          <w:rFonts w:cs="B Nazanin"/>
          <w:sz w:val="32"/>
          <w:szCs w:val="32"/>
          <w:lang w:bidi="fa-IR"/>
        </w:rPr>
      </w:pPr>
      <w:r w:rsidRPr="004B7B0B">
        <w:rPr>
          <w:rFonts w:cs="B Nazanin"/>
          <w:b/>
          <w:bCs/>
          <w:sz w:val="32"/>
          <w:szCs w:val="32"/>
          <w:rtl/>
        </w:rPr>
        <w:t>زمان برگزاری وبینار آنلاین درس کارآموزی</w:t>
      </w:r>
    </w:p>
    <w:p w:rsidR="00CA2701" w:rsidRDefault="00CA2701" w:rsidP="0017123E">
      <w:pPr>
        <w:bidi/>
        <w:jc w:val="both"/>
        <w:rPr>
          <w:rFonts w:cs="B Nazanin"/>
          <w:b/>
          <w:bCs/>
          <w:sz w:val="32"/>
          <w:szCs w:val="32"/>
          <w:rtl/>
        </w:rPr>
      </w:pPr>
      <w:r w:rsidRPr="004B7B0B">
        <w:rPr>
          <w:rFonts w:cs="B Nazanin"/>
          <w:b/>
          <w:bCs/>
          <w:sz w:val="32"/>
          <w:szCs w:val="32"/>
          <w:rtl/>
        </w:rPr>
        <w:t xml:space="preserve">دانشجویانی که درس کارآموزی را در نیمسال </w:t>
      </w:r>
      <w:r w:rsidR="0017123E">
        <w:rPr>
          <w:rFonts w:cs="B Nazanin" w:hint="cs"/>
          <w:b/>
          <w:bCs/>
          <w:sz w:val="32"/>
          <w:szCs w:val="32"/>
          <w:rtl/>
        </w:rPr>
        <w:t>دوم 1400</w:t>
      </w:r>
      <w:r w:rsidRPr="004B7B0B">
        <w:rPr>
          <w:rFonts w:cs="B Nazanin"/>
          <w:b/>
          <w:bCs/>
          <w:sz w:val="32"/>
          <w:szCs w:val="32"/>
          <w:rtl/>
        </w:rPr>
        <w:t xml:space="preserve"> اخذ نموده اند جهت آموزش نحوه اجرای کارآموزی لازم است در یکی از کلاسهای زیر شرکت نمایند:</w:t>
      </w:r>
    </w:p>
    <w:p w:rsidR="00CA2701" w:rsidRPr="00722541" w:rsidRDefault="00722541" w:rsidP="005765A9">
      <w:pPr>
        <w:numPr>
          <w:ilvl w:val="0"/>
          <w:numId w:val="2"/>
        </w:numPr>
        <w:bidi/>
        <w:jc w:val="both"/>
        <w:rPr>
          <w:rFonts w:cs="B Nazanin"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شنبه</w:t>
      </w:r>
      <w:r w:rsidR="00CA2701" w:rsidRPr="004B7B0B">
        <w:rPr>
          <w:rFonts w:cs="B Nazanin"/>
          <w:b/>
          <w:bCs/>
          <w:sz w:val="32"/>
          <w:szCs w:val="32"/>
          <w:rtl/>
        </w:rPr>
        <w:t xml:space="preserve"> </w:t>
      </w:r>
      <w:r w:rsidR="0017123E">
        <w:rPr>
          <w:rFonts w:cs="B Nazanin" w:hint="cs"/>
          <w:b/>
          <w:bCs/>
          <w:sz w:val="32"/>
          <w:szCs w:val="32"/>
          <w:rtl/>
        </w:rPr>
        <w:t>30</w:t>
      </w:r>
      <w:r w:rsidR="00CA2701" w:rsidRPr="004B7B0B">
        <w:rPr>
          <w:rFonts w:cs="B Nazanin"/>
          <w:b/>
          <w:bCs/>
          <w:sz w:val="32"/>
          <w:szCs w:val="32"/>
          <w:rtl/>
        </w:rPr>
        <w:t>/</w:t>
      </w:r>
      <w:r w:rsidR="005765A9">
        <w:rPr>
          <w:rFonts w:cs="B Nazanin" w:hint="cs"/>
          <w:b/>
          <w:bCs/>
          <w:sz w:val="32"/>
          <w:szCs w:val="32"/>
          <w:rtl/>
        </w:rPr>
        <w:t>11</w:t>
      </w:r>
      <w:bookmarkStart w:id="0" w:name="_GoBack"/>
      <w:bookmarkEnd w:id="0"/>
      <w:r w:rsidR="00CA2701" w:rsidRPr="004B7B0B">
        <w:rPr>
          <w:rFonts w:cs="B Nazanin"/>
          <w:b/>
          <w:bCs/>
          <w:sz w:val="32"/>
          <w:szCs w:val="32"/>
          <w:rtl/>
        </w:rPr>
        <w:t>/</w:t>
      </w:r>
      <w:r w:rsidR="0017123E">
        <w:rPr>
          <w:rFonts w:cs="B Nazanin" w:hint="cs"/>
          <w:b/>
          <w:bCs/>
          <w:sz w:val="32"/>
          <w:szCs w:val="32"/>
          <w:rtl/>
        </w:rPr>
        <w:t>1400</w:t>
      </w:r>
      <w:r w:rsidR="00CA2701" w:rsidRPr="004B7B0B">
        <w:rPr>
          <w:rFonts w:cs="B Nazanin"/>
          <w:b/>
          <w:bCs/>
          <w:sz w:val="32"/>
          <w:szCs w:val="32"/>
          <w:rtl/>
        </w:rPr>
        <w:t xml:space="preserve"> </w:t>
      </w:r>
      <w:r w:rsidR="00CA2701" w:rsidRPr="009858F4">
        <w:rPr>
          <w:rFonts w:cs="B Nazanin"/>
          <w:b/>
          <w:bCs/>
          <w:sz w:val="32"/>
          <w:szCs w:val="32"/>
          <w:rtl/>
        </w:rPr>
        <w:t xml:space="preserve">ساعت </w:t>
      </w:r>
      <w:r>
        <w:rPr>
          <w:rFonts w:cs="B Nazanin" w:hint="cs"/>
          <w:b/>
          <w:bCs/>
          <w:sz w:val="32"/>
          <w:szCs w:val="32"/>
          <w:rtl/>
        </w:rPr>
        <w:t>20</w:t>
      </w:r>
      <w:r w:rsidR="00CA2701" w:rsidRPr="009858F4">
        <w:rPr>
          <w:rFonts w:cs="B Nazanin"/>
          <w:b/>
          <w:bCs/>
          <w:sz w:val="32"/>
          <w:szCs w:val="32"/>
          <w:rtl/>
        </w:rPr>
        <w:t>-</w:t>
      </w:r>
      <w:r>
        <w:rPr>
          <w:rFonts w:cs="B Nazanin" w:hint="cs"/>
          <w:b/>
          <w:bCs/>
          <w:sz w:val="32"/>
          <w:szCs w:val="32"/>
          <w:rtl/>
        </w:rPr>
        <w:t>19</w:t>
      </w:r>
    </w:p>
    <w:p w:rsidR="00722541" w:rsidRPr="00870923" w:rsidRDefault="00722541" w:rsidP="0017123E">
      <w:pPr>
        <w:numPr>
          <w:ilvl w:val="0"/>
          <w:numId w:val="2"/>
        </w:numPr>
        <w:bidi/>
        <w:jc w:val="both"/>
        <w:rPr>
          <w:rFonts w:cs="B Nazanin"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سه شنبه </w:t>
      </w:r>
      <w:r w:rsidR="0017123E">
        <w:rPr>
          <w:rFonts w:cs="B Nazanin" w:hint="cs"/>
          <w:b/>
          <w:bCs/>
          <w:sz w:val="32"/>
          <w:szCs w:val="32"/>
          <w:rtl/>
        </w:rPr>
        <w:t>3</w:t>
      </w:r>
      <w:r>
        <w:rPr>
          <w:rFonts w:cs="B Nazanin" w:hint="cs"/>
          <w:b/>
          <w:bCs/>
          <w:sz w:val="32"/>
          <w:szCs w:val="32"/>
          <w:rtl/>
        </w:rPr>
        <w:t>/12/</w:t>
      </w:r>
      <w:r w:rsidR="0017123E">
        <w:rPr>
          <w:rFonts w:cs="B Nazanin" w:hint="cs"/>
          <w:b/>
          <w:bCs/>
          <w:sz w:val="32"/>
          <w:szCs w:val="32"/>
          <w:rtl/>
        </w:rPr>
        <w:t xml:space="preserve">1400 </w:t>
      </w:r>
      <w:r>
        <w:rPr>
          <w:rFonts w:cs="B Nazanin" w:hint="cs"/>
          <w:b/>
          <w:bCs/>
          <w:sz w:val="32"/>
          <w:szCs w:val="32"/>
          <w:rtl/>
        </w:rPr>
        <w:t>ساعت 21-20</w:t>
      </w:r>
    </w:p>
    <w:p w:rsidR="00870923" w:rsidRDefault="00870923" w:rsidP="0017123E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برای ورود به کلاس از </w:t>
      </w:r>
      <w:r w:rsidR="0017123E">
        <w:rPr>
          <w:rFonts w:cs="B Nazanin" w:hint="cs"/>
          <w:b/>
          <w:bCs/>
          <w:sz w:val="32"/>
          <w:szCs w:val="32"/>
          <w:rtl/>
        </w:rPr>
        <w:t>گزینه مهمان استفاده نمایید.</w:t>
      </w:r>
    </w:p>
    <w:p w:rsidR="0017123E" w:rsidRPr="009858F4" w:rsidRDefault="0017123E" w:rsidP="0017123E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حضور دانشجویانی که درس کارآموزی را انتخاب کرده اند در یکی از این دو جلسه الزامی است.</w:t>
      </w:r>
    </w:p>
    <w:p w:rsidR="00CA2701" w:rsidRDefault="00CA2701" w:rsidP="00722541">
      <w:pPr>
        <w:bidi/>
        <w:rPr>
          <w:rFonts w:cs="Arial"/>
          <w:rtl/>
        </w:rPr>
      </w:pPr>
      <w:r w:rsidRPr="00807933">
        <w:rPr>
          <w:rFonts w:cs="B Nazanin"/>
          <w:b/>
          <w:bCs/>
          <w:sz w:val="32"/>
          <w:szCs w:val="32"/>
          <w:rtl/>
        </w:rPr>
        <w:t>لینک وبینار:</w:t>
      </w:r>
      <w:r w:rsidRPr="00807933">
        <w:rPr>
          <w:rFonts w:ascii="Cambria" w:hAnsi="Cambria" w:cs="Cambria" w:hint="cs"/>
          <w:b/>
          <w:bCs/>
          <w:sz w:val="32"/>
          <w:szCs w:val="32"/>
          <w:rtl/>
        </w:rPr>
        <w:t xml:space="preserve"> </w:t>
      </w:r>
    </w:p>
    <w:p w:rsidR="00722541" w:rsidRPr="0017123E" w:rsidRDefault="0017123E" w:rsidP="0017123E">
      <w:pPr>
        <w:autoSpaceDE w:val="0"/>
        <w:autoSpaceDN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6" w:history="1">
        <w:r w:rsidRPr="0017123E">
          <w:rPr>
            <w:rStyle w:val="Hyperlink"/>
            <w:rFonts w:asciiTheme="majorBidi" w:hAnsiTheme="majorBidi" w:cstheme="majorBidi"/>
            <w:sz w:val="28"/>
            <w:szCs w:val="28"/>
          </w:rPr>
          <w:t>https://www.skyroom.online/ch/shirazrajaee/pazhohesh</w:t>
        </w:r>
      </w:hyperlink>
    </w:p>
    <w:p w:rsidR="0017123E" w:rsidRDefault="0017123E" w:rsidP="00722541">
      <w:pPr>
        <w:autoSpaceDE w:val="0"/>
        <w:autoSpaceDN w:val="0"/>
        <w:spacing w:after="0" w:line="240" w:lineRule="auto"/>
        <w:rPr>
          <w:rtl/>
        </w:rPr>
      </w:pPr>
    </w:p>
    <w:p w:rsidR="00616A07" w:rsidRDefault="00616A07" w:rsidP="00722541">
      <w:pPr>
        <w:autoSpaceDE w:val="0"/>
        <w:autoSpaceDN w:val="0"/>
        <w:spacing w:after="0" w:line="240" w:lineRule="auto"/>
      </w:pPr>
    </w:p>
    <w:p w:rsidR="00CA2701" w:rsidRPr="004B7B0B" w:rsidRDefault="00CA2701" w:rsidP="00CA2701">
      <w:pPr>
        <w:bidi/>
        <w:jc w:val="right"/>
        <w:rPr>
          <w:rFonts w:cs="B Nazanin"/>
          <w:sz w:val="32"/>
          <w:szCs w:val="32"/>
          <w:rtl/>
        </w:rPr>
      </w:pPr>
      <w:r w:rsidRPr="004B7B0B">
        <w:rPr>
          <w:rFonts w:cs="B Nazanin"/>
          <w:b/>
          <w:bCs/>
          <w:sz w:val="32"/>
          <w:szCs w:val="32"/>
          <w:rtl/>
        </w:rPr>
        <w:t>واحد ارتباط با صنعت</w:t>
      </w:r>
    </w:p>
    <w:sectPr w:rsidR="00CA2701" w:rsidRPr="004B7B0B" w:rsidSect="007A335A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1431"/>
    <w:multiLevelType w:val="hybridMultilevel"/>
    <w:tmpl w:val="C61E2376"/>
    <w:lvl w:ilvl="0" w:tplc="37D0A3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15D3A"/>
    <w:multiLevelType w:val="multilevel"/>
    <w:tmpl w:val="6AB6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5A"/>
    <w:rsid w:val="0017123E"/>
    <w:rsid w:val="001B2E52"/>
    <w:rsid w:val="00256663"/>
    <w:rsid w:val="005765A9"/>
    <w:rsid w:val="00616A07"/>
    <w:rsid w:val="0063174E"/>
    <w:rsid w:val="00722541"/>
    <w:rsid w:val="007A07AD"/>
    <w:rsid w:val="007A335A"/>
    <w:rsid w:val="00870923"/>
    <w:rsid w:val="00A9663E"/>
    <w:rsid w:val="00B65432"/>
    <w:rsid w:val="00C434C1"/>
    <w:rsid w:val="00CA2701"/>
    <w:rsid w:val="00E9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284110F"/>
  <w15:chartTrackingRefBased/>
  <w15:docId w15:val="{2B313FC2-853F-4580-B27C-D5A961F1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shirazrajaee/pazhohes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29D6-3F47-4959-A697-E86B5173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ABERI</cp:lastModifiedBy>
  <cp:revision>4</cp:revision>
  <dcterms:created xsi:type="dcterms:W3CDTF">2022-02-16T07:10:00Z</dcterms:created>
  <dcterms:modified xsi:type="dcterms:W3CDTF">2022-02-16T07:12:00Z</dcterms:modified>
</cp:coreProperties>
</file>